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rPr>
          <w:i/>
        </w:rPr>
        <w:t xml:space="preserve">A preprint of this manuscript is available on</w:t>
      </w:r>
      <w:r>
        <w:rPr>
          <w:i/>
        </w:rPr>
        <w:t xml:space="preserve"> </w:t>
      </w:r>
      <w:r>
        <w:rPr>
          <w:i/>
          <w:i/>
        </w:rPr>
        <w:t xml:space="preserve">bioRxiv</w:t>
      </w:r>
      <w:r>
        <w:rPr>
          <w:i/>
        </w:rPr>
        <w:t xml:space="preserve"> </w:t>
      </w:r>
      <w:r>
        <w:rPr>
          <w:i/>
        </w:rPr>
        <w:t xml:space="preserve">at</w:t>
      </w:r>
      <w:r>
        <w:rPr>
          <w:i/>
        </w:rPr>
        <w:t xml:space="preserve"> </w:t>
      </w:r>
      <w:hyperlink r:id="rId20">
        <w:r>
          <w:rPr>
            <w:rStyle w:val="Hyperlink"/>
            <w:i/>
          </w:rPr>
          <w:t xml:space="preserve">https://doi.org/10.1101/786681</w:t>
        </w:r>
      </w:hyperlink>
      <w:r>
        <w:rPr>
          <w:i/>
        </w:rPr>
        <w:t xml:space="preserve"> </w:t>
      </w:r>
      <w:r>
        <w:rPr>
          <w:i/>
        </w:rPr>
        <w:t xml:space="preserve">and has been submitted to the</w:t>
      </w:r>
      <w:r>
        <w:rPr>
          <w:i/>
        </w:rPr>
        <w:t xml:space="preserve"> </w:t>
      </w:r>
      <w:hyperlink r:id="rId21">
        <w:r>
          <w:rPr>
            <w:rStyle w:val="Hyperlink"/>
            <w:i/>
            <w:i/>
          </w:rPr>
          <w:t xml:space="preserve">American Journal of Physiology - Lung Cellular and Molecular Physiology</w:t>
        </w:r>
      </w:hyperlink>
      <w:r>
        <w:t xml:space="preserve">.</w:t>
      </w:r>
      <w:r>
        <w:t xml:space="preserve"> </w:t>
      </w:r>
      <w:r>
        <w:rPr>
          <w:i/>
        </w:rPr>
        <w:t xml:space="preserve">This version of the manuscript</w:t>
      </w:r>
      <w:r>
        <w:rPr>
          <w:i/>
        </w:rPr>
        <w:t xml:space="preserve"> </w:t>
      </w:r>
      <w:hyperlink r:id="rId22">
        <w:r>
          <w:rPr>
            <w:rStyle w:val="Hyperlink"/>
            <w:i/>
          </w:rPr>
          <w:t xml:space="preserve">has been updated</w:t>
        </w:r>
      </w:hyperlink>
      <w:r>
        <w:rPr>
          <w:i/>
        </w:rPr>
        <w:t xml:space="preserve"> </w:t>
      </w:r>
      <w:r>
        <w:rPr>
          <w:i/>
        </w:rPr>
        <w:t xml:space="preserve">since the original submission</w:t>
      </w:r>
      <w:r>
        <w:t xml:space="preserve">.</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habi/acinar-analysis-manuscript@e0a6b5f</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[4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e0a6b5fb8ba2cead74aa2be2fa4e0cec35c5859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e0a6b5fb8ba2cead74aa2be2fa4e0cec35c58591" TargetMode="External" /><Relationship Type="http://schemas.openxmlformats.org/officeDocument/2006/relationships/hyperlink" Id="rId23" Target="https://habi.github.io/acinar-analysis-manuscript/v/e0a6b5fb8ba2cead74aa2be2fa4e0cec35c58591/"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e0a6b5fb8ba2cead74aa2be2fa4e0cec35c58591"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e0a6b5fb8ba2cead74aa2be2fa4e0cec35c58591" TargetMode="External" /><Relationship Type="http://schemas.openxmlformats.org/officeDocument/2006/relationships/hyperlink" Id="rId23" Target="https://habi.github.io/acinar-analysis-manuscript/v/e0a6b5fb8ba2cead74aa2be2fa4e0cec35c58591/"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2020-12-04T16:32:57Z</dcterms:created>
  <dcterms:modified xsi:type="dcterms:W3CDTF">2020-12-04T16:32:57Z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